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A22B" w14:textId="4CD0268F" w:rsidR="00E5465B" w:rsidRDefault="00E5465B" w:rsidP="00E5465B">
      <w:pPr>
        <w:rPr>
          <w:rFonts w:eastAsia="Times New Roman"/>
          <w:b/>
          <w:bCs/>
          <w:color w:val="212121"/>
        </w:rPr>
      </w:pPr>
      <w:r w:rsidRPr="00E5465B">
        <w:rPr>
          <w:rFonts w:eastAsia="Times New Roman"/>
          <w:b/>
          <w:bCs/>
          <w:color w:val="212121"/>
        </w:rPr>
        <w:t>Vilkår og</w:t>
      </w:r>
      <w:r w:rsidR="00DA746B">
        <w:rPr>
          <w:rFonts w:eastAsia="Times New Roman"/>
          <w:b/>
          <w:bCs/>
          <w:color w:val="212121"/>
        </w:rPr>
        <w:t xml:space="preserve"> nærmere</w:t>
      </w:r>
      <w:r w:rsidRPr="00E5465B">
        <w:rPr>
          <w:rFonts w:eastAsia="Times New Roman"/>
          <w:b/>
          <w:bCs/>
          <w:color w:val="212121"/>
        </w:rPr>
        <w:t xml:space="preserve"> informasjon – El-sikkerhetskampanje</w:t>
      </w:r>
    </w:p>
    <w:p w14:paraId="21B0DA92" w14:textId="77777777" w:rsidR="00E5465B" w:rsidRPr="00E5465B" w:rsidRDefault="00E5465B" w:rsidP="00E5465B">
      <w:pPr>
        <w:rPr>
          <w:rFonts w:eastAsia="Times New Roman"/>
          <w:b/>
          <w:bCs/>
          <w:color w:val="212121"/>
        </w:rPr>
      </w:pPr>
    </w:p>
    <w:p w14:paraId="01603307" w14:textId="348EBAFF" w:rsidR="00E5465B" w:rsidRDefault="00E5465B" w:rsidP="00E5465B">
      <w:pPr>
        <w:rPr>
          <w:rFonts w:eastAsia="Times New Roman"/>
          <w:b/>
          <w:bCs/>
          <w:color w:val="212121"/>
        </w:rPr>
      </w:pPr>
      <w:r w:rsidRPr="00E5465B">
        <w:rPr>
          <w:rFonts w:eastAsia="Times New Roman"/>
          <w:b/>
          <w:bCs/>
          <w:color w:val="212121"/>
        </w:rPr>
        <w:t>Kampanjeperiode</w:t>
      </w:r>
      <w:r w:rsidR="00A34336">
        <w:rPr>
          <w:rFonts w:eastAsia="Times New Roman"/>
          <w:b/>
          <w:bCs/>
          <w:color w:val="212121"/>
        </w:rPr>
        <w:t xml:space="preserve"> 16.03</w:t>
      </w:r>
      <w:r w:rsidR="00E8716B">
        <w:rPr>
          <w:rFonts w:eastAsia="Times New Roman"/>
          <w:b/>
          <w:bCs/>
          <w:color w:val="212121"/>
        </w:rPr>
        <w:t xml:space="preserve"> til 16.04 -2026</w:t>
      </w:r>
    </w:p>
    <w:p w14:paraId="44361EF6" w14:textId="77777777" w:rsidR="00E5465B" w:rsidRPr="00E5465B" w:rsidRDefault="00E5465B" w:rsidP="00E5465B">
      <w:pPr>
        <w:rPr>
          <w:rFonts w:eastAsia="Times New Roman"/>
          <w:b/>
          <w:bCs/>
          <w:color w:val="212121"/>
        </w:rPr>
      </w:pPr>
    </w:p>
    <w:p w14:paraId="62923A21" w14:textId="60E5E173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Tilbudet gjelder bestillinger gjort i perioden</w:t>
      </w:r>
      <w:r w:rsidR="0013230F">
        <w:rPr>
          <w:rFonts w:eastAsia="Times New Roman"/>
          <w:color w:val="212121"/>
        </w:rPr>
        <w:t xml:space="preserve"> 16.03 til16.04 -2026</w:t>
      </w:r>
      <w:r>
        <w:rPr>
          <w:rFonts w:eastAsia="Times New Roman"/>
          <w:color w:val="212121"/>
        </w:rPr>
        <w:t>.</w:t>
      </w:r>
    </w:p>
    <w:p w14:paraId="40BE39C4" w14:textId="77777777" w:rsidR="00E5465B" w:rsidRDefault="00E5465B" w:rsidP="00E5465B">
      <w:pPr>
        <w:rPr>
          <w:rFonts w:eastAsia="Times New Roman"/>
          <w:color w:val="212121"/>
        </w:rPr>
      </w:pPr>
    </w:p>
    <w:p w14:paraId="1ECCF2BC" w14:textId="6B4E9530" w:rsidR="00E5465B" w:rsidRDefault="00E5465B" w:rsidP="00E5465B">
      <w:pPr>
        <w:rPr>
          <w:rFonts w:eastAsia="Times New Roman"/>
          <w:b/>
          <w:bCs/>
          <w:color w:val="212121"/>
        </w:rPr>
      </w:pPr>
      <w:r w:rsidRPr="00E5465B">
        <w:rPr>
          <w:rFonts w:eastAsia="Times New Roman"/>
          <w:b/>
          <w:bCs/>
          <w:color w:val="212121"/>
        </w:rPr>
        <w:t>Pris og omfang – El-kontroll bolig</w:t>
      </w:r>
    </w:p>
    <w:p w14:paraId="07540FD0" w14:textId="77777777" w:rsidR="00E5465B" w:rsidRPr="00E5465B" w:rsidRDefault="00E5465B" w:rsidP="00E5465B">
      <w:pPr>
        <w:rPr>
          <w:rFonts w:eastAsia="Times New Roman"/>
          <w:b/>
          <w:bCs/>
          <w:color w:val="212121"/>
        </w:rPr>
      </w:pPr>
    </w:p>
    <w:p w14:paraId="3788E712" w14:textId="73BB22E2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Kampanjepris kun fra kr 2.900,-.</w:t>
      </w:r>
    </w:p>
    <w:p w14:paraId="002AC44A" w14:textId="77777777" w:rsidR="00E5465B" w:rsidRDefault="00E5465B" w:rsidP="00E5465B">
      <w:pPr>
        <w:rPr>
          <w:rFonts w:eastAsia="Times New Roman"/>
          <w:color w:val="212121"/>
        </w:rPr>
      </w:pPr>
    </w:p>
    <w:p w14:paraId="1A15700A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Prisen gjelder kontroll av én etasje inntil 100 m².</w:t>
      </w:r>
    </w:p>
    <w:p w14:paraId="6A3F69E3" w14:textId="77777777" w:rsidR="00E5465B" w:rsidRDefault="00E5465B" w:rsidP="00E5465B">
      <w:pPr>
        <w:rPr>
          <w:rFonts w:eastAsia="Times New Roman"/>
          <w:color w:val="212121"/>
        </w:rPr>
      </w:pPr>
    </w:p>
    <w:p w14:paraId="4377E296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Tillegg:</w:t>
      </w:r>
    </w:p>
    <w:p w14:paraId="073822D7" w14:textId="77777777" w:rsidR="00E5465B" w:rsidRDefault="00E5465B" w:rsidP="00E5465B">
      <w:pPr>
        <w:rPr>
          <w:rFonts w:eastAsia="Times New Roman"/>
          <w:color w:val="212121"/>
        </w:rPr>
      </w:pPr>
    </w:p>
    <w:p w14:paraId="693C5BBF" w14:textId="57E317E7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Tillegg for areal over 100 m²: kr 500,- per påbegynte 50 m²</w:t>
      </w:r>
    </w:p>
    <w:p w14:paraId="4B98A4A0" w14:textId="367DADC2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Tillegg for ekstra etasjer: kr 500,- per etasje</w:t>
      </w:r>
    </w:p>
    <w:p w14:paraId="39F059BA" w14:textId="45F740C8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Tillegg for enkel garasje: kr 300,-</w:t>
      </w:r>
    </w:p>
    <w:p w14:paraId="55400CE4" w14:textId="4862860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Pris forutsetter at installasjonen er tilgjengelig for kontroll, og ikke skjult bak større møbler, lagring eller lignende som hindrer normal gjennomføring av kontrollen.</w:t>
      </w:r>
    </w:p>
    <w:p w14:paraId="4F1B07C4" w14:textId="77777777" w:rsidR="003F7DF2" w:rsidRDefault="003F7DF2" w:rsidP="00E5465B">
      <w:pPr>
        <w:rPr>
          <w:rFonts w:eastAsia="Times New Roman"/>
          <w:color w:val="212121"/>
        </w:rPr>
      </w:pPr>
    </w:p>
    <w:p w14:paraId="0B30A9CE" w14:textId="718764A1" w:rsidR="0016675D" w:rsidRDefault="00974193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Priser gjelder for oppdrag innenfor 25 km</w:t>
      </w:r>
      <w:r w:rsidR="00FC5D74"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kjøreavstand</w:t>
      </w:r>
      <w:r w:rsidR="00FC5D74">
        <w:rPr>
          <w:rFonts w:eastAsia="Times New Roman"/>
          <w:color w:val="212121"/>
        </w:rPr>
        <w:t>. For oppdrag utover dette kan</w:t>
      </w:r>
      <w:r w:rsidR="006C369C">
        <w:rPr>
          <w:rFonts w:eastAsia="Times New Roman"/>
          <w:color w:val="212121"/>
        </w:rPr>
        <w:t xml:space="preserve"> </w:t>
      </w:r>
      <w:r w:rsidR="00FC5D74">
        <w:rPr>
          <w:rFonts w:eastAsia="Times New Roman"/>
          <w:color w:val="212121"/>
        </w:rPr>
        <w:t>tillegg for reise komme</w:t>
      </w:r>
      <w:r w:rsidR="007E3B33">
        <w:rPr>
          <w:rFonts w:eastAsia="Times New Roman"/>
          <w:color w:val="212121"/>
        </w:rPr>
        <w:t xml:space="preserve"> til anvendelse</w:t>
      </w:r>
      <w:r w:rsidR="003F7DF2">
        <w:rPr>
          <w:rFonts w:eastAsia="Times New Roman"/>
          <w:color w:val="212121"/>
        </w:rPr>
        <w:t>.</w:t>
      </w:r>
    </w:p>
    <w:p w14:paraId="2A412D31" w14:textId="77777777" w:rsidR="003F7DF2" w:rsidRDefault="003F7DF2" w:rsidP="00E5465B">
      <w:pPr>
        <w:rPr>
          <w:rFonts w:eastAsia="Times New Roman"/>
          <w:color w:val="212121"/>
        </w:rPr>
      </w:pPr>
    </w:p>
    <w:p w14:paraId="5C5DF194" w14:textId="77777777" w:rsidR="00E5465B" w:rsidRDefault="00E5465B" w:rsidP="00E5465B">
      <w:pPr>
        <w:rPr>
          <w:rFonts w:eastAsia="Times New Roman"/>
          <w:b/>
          <w:bCs/>
          <w:color w:val="212121"/>
        </w:rPr>
      </w:pPr>
      <w:r w:rsidRPr="00E5465B">
        <w:rPr>
          <w:rFonts w:eastAsia="Times New Roman"/>
          <w:b/>
          <w:bCs/>
          <w:color w:val="212121"/>
        </w:rPr>
        <w:t>Om</w:t>
      </w:r>
      <w:r>
        <w:rPr>
          <w:rFonts w:eastAsia="Times New Roman"/>
          <w:color w:val="212121"/>
        </w:rPr>
        <w:t xml:space="preserve"> </w:t>
      </w:r>
      <w:r w:rsidRPr="00E5465B">
        <w:rPr>
          <w:rFonts w:eastAsia="Times New Roman"/>
          <w:b/>
          <w:bCs/>
          <w:color w:val="212121"/>
        </w:rPr>
        <w:t>kontrollen</w:t>
      </w:r>
    </w:p>
    <w:p w14:paraId="23348392" w14:textId="77777777" w:rsidR="00E5465B" w:rsidRDefault="00E5465B" w:rsidP="00E5465B">
      <w:pPr>
        <w:rPr>
          <w:rFonts w:eastAsia="Times New Roman"/>
          <w:color w:val="212121"/>
        </w:rPr>
      </w:pPr>
    </w:p>
    <w:p w14:paraId="1B09B4E7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Den brannforebyggende el-kontrollen omfatter:</w:t>
      </w:r>
    </w:p>
    <w:p w14:paraId="3F972D3F" w14:textId="77777777" w:rsidR="00E5465B" w:rsidRDefault="00E5465B" w:rsidP="00E5465B">
      <w:pPr>
        <w:rPr>
          <w:rFonts w:eastAsia="Times New Roman"/>
          <w:color w:val="212121"/>
        </w:rPr>
      </w:pPr>
    </w:p>
    <w:p w14:paraId="5E6DB83D" w14:textId="5CEBF9EF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visuell inspeksjon av anlegget i boligens tilgjengelige installasjon</w:t>
      </w:r>
    </w:p>
    <w:p w14:paraId="3241F073" w14:textId="56B3C3B9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kontroll av sikringsskap og sentrale koblingspunkter</w:t>
      </w:r>
    </w:p>
    <w:p w14:paraId="26B24206" w14:textId="4814E6E0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kontroll av utsatte komponenter og belastning</w:t>
      </w:r>
    </w:p>
    <w:p w14:paraId="1F9B9648" w14:textId="56186D1B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målinger på viktige punkter for verifisering av anleggets sikkerhet</w:t>
      </w:r>
    </w:p>
    <w:p w14:paraId="2EE1012E" w14:textId="4C29A82D" w:rsidR="00E5465B" w:rsidRPr="00E5465B" w:rsidRDefault="00E5465B" w:rsidP="00E5465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E5465B">
        <w:rPr>
          <w:rFonts w:eastAsia="Times New Roman"/>
          <w:color w:val="212121"/>
        </w:rPr>
        <w:t>kontroll av jordforbindelser og kontinuitet der dette er relevant</w:t>
      </w:r>
    </w:p>
    <w:p w14:paraId="08F6FDF5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Etter gjennomført kontroll utarbeides rapport med gjennomgang av anlegget samt eventuelle funn og avvik.</w:t>
      </w:r>
    </w:p>
    <w:p w14:paraId="2C608C02" w14:textId="77777777" w:rsidR="00797B8B" w:rsidRDefault="00797B8B" w:rsidP="00E5465B">
      <w:pPr>
        <w:rPr>
          <w:rFonts w:eastAsia="Times New Roman"/>
          <w:color w:val="212121"/>
        </w:rPr>
      </w:pPr>
    </w:p>
    <w:p w14:paraId="067954FB" w14:textId="77777777" w:rsidR="00E5465B" w:rsidRDefault="00E5465B" w:rsidP="00E5465B">
      <w:pPr>
        <w:rPr>
          <w:rFonts w:eastAsia="Times New Roman"/>
          <w:b/>
          <w:bCs/>
          <w:color w:val="212121"/>
        </w:rPr>
      </w:pPr>
      <w:r w:rsidRPr="00797B8B">
        <w:rPr>
          <w:rFonts w:eastAsia="Times New Roman"/>
          <w:b/>
          <w:bCs/>
          <w:color w:val="212121"/>
        </w:rPr>
        <w:t>Forbehold om anleggets tilstand</w:t>
      </w:r>
    </w:p>
    <w:p w14:paraId="74E56FC9" w14:textId="77777777" w:rsidR="00797B8B" w:rsidRPr="00797B8B" w:rsidRDefault="00797B8B" w:rsidP="00E5465B">
      <w:pPr>
        <w:rPr>
          <w:rFonts w:eastAsia="Times New Roman"/>
          <w:b/>
          <w:bCs/>
          <w:color w:val="212121"/>
        </w:rPr>
      </w:pPr>
    </w:p>
    <w:p w14:paraId="77BDE4C4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I enkelte tilfeller kan det avdekkes installasjoner med omfattende feil, uoversiktlig oppbygning eller arbeid utført av ufaglærte.</w:t>
      </w:r>
    </w:p>
    <w:p w14:paraId="4AFE2D43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Slike forhold kan gjøre kontroll og dokumentasjon vesentlig mer omfattende enn normalt.</w:t>
      </w:r>
    </w:p>
    <w:p w14:paraId="141B3923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Dersom kontrollen viser seg å kreve betydelig mer arbeid enn forutsatt, vil dette avklares med kunde før eventuell videre utvidet gjennomgang eller rapportering.</w:t>
      </w:r>
    </w:p>
    <w:p w14:paraId="5B76B1A1" w14:textId="77777777" w:rsidR="00797B8B" w:rsidRDefault="00797B8B" w:rsidP="00E5465B">
      <w:pPr>
        <w:rPr>
          <w:rFonts w:eastAsia="Times New Roman"/>
          <w:color w:val="212121"/>
        </w:rPr>
      </w:pPr>
    </w:p>
    <w:p w14:paraId="6E3A6FD0" w14:textId="77777777" w:rsidR="007F1467" w:rsidRDefault="007F1467" w:rsidP="00E5465B">
      <w:pPr>
        <w:rPr>
          <w:rFonts w:eastAsia="Times New Roman"/>
          <w:b/>
          <w:bCs/>
          <w:color w:val="212121"/>
        </w:rPr>
      </w:pPr>
    </w:p>
    <w:p w14:paraId="3C6FBC5B" w14:textId="77777777" w:rsidR="00BE7790" w:rsidRDefault="00BE7790" w:rsidP="00E5465B">
      <w:pPr>
        <w:rPr>
          <w:rFonts w:eastAsia="Times New Roman"/>
          <w:b/>
          <w:bCs/>
          <w:color w:val="212121"/>
        </w:rPr>
      </w:pPr>
    </w:p>
    <w:p w14:paraId="736BA65D" w14:textId="5D3B065B" w:rsidR="00E5465B" w:rsidRDefault="00E5465B" w:rsidP="00E5465B">
      <w:pPr>
        <w:rPr>
          <w:rFonts w:eastAsia="Times New Roman"/>
          <w:b/>
          <w:bCs/>
          <w:color w:val="212121"/>
        </w:rPr>
      </w:pPr>
      <w:r w:rsidRPr="00797B8B">
        <w:rPr>
          <w:rFonts w:eastAsia="Times New Roman"/>
          <w:b/>
          <w:bCs/>
          <w:color w:val="212121"/>
        </w:rPr>
        <w:lastRenderedPageBreak/>
        <w:t>Termografering</w:t>
      </w:r>
    </w:p>
    <w:p w14:paraId="766DBD12" w14:textId="77777777" w:rsidR="00797B8B" w:rsidRPr="00797B8B" w:rsidRDefault="00797B8B" w:rsidP="00E5465B">
      <w:pPr>
        <w:rPr>
          <w:rFonts w:eastAsia="Times New Roman"/>
          <w:b/>
          <w:bCs/>
          <w:color w:val="212121"/>
        </w:rPr>
      </w:pPr>
    </w:p>
    <w:p w14:paraId="03DA35E6" w14:textId="6D8FBA45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Kampanjepris</w:t>
      </w:r>
      <w:r w:rsidR="00873F10">
        <w:rPr>
          <w:rFonts w:eastAsia="Times New Roman"/>
          <w:color w:val="212121"/>
        </w:rPr>
        <w:t xml:space="preserve"> kun</w:t>
      </w:r>
      <w:r>
        <w:rPr>
          <w:rFonts w:eastAsia="Times New Roman"/>
          <w:color w:val="212121"/>
        </w:rPr>
        <w:t xml:space="preserve"> fra kr 1.500,-.</w:t>
      </w:r>
    </w:p>
    <w:p w14:paraId="40D0F8BC" w14:textId="77777777" w:rsidR="00797B8B" w:rsidRDefault="00797B8B" w:rsidP="00E5465B">
      <w:pPr>
        <w:rPr>
          <w:rFonts w:eastAsia="Times New Roman"/>
          <w:color w:val="212121"/>
        </w:rPr>
      </w:pPr>
    </w:p>
    <w:p w14:paraId="6552729F" w14:textId="7F537C35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Termografering inkluderer:</w:t>
      </w:r>
    </w:p>
    <w:p w14:paraId="4501DFA0" w14:textId="77777777" w:rsidR="00797B8B" w:rsidRDefault="00797B8B" w:rsidP="00E5465B">
      <w:pPr>
        <w:rPr>
          <w:rFonts w:eastAsia="Times New Roman"/>
          <w:color w:val="212121"/>
        </w:rPr>
      </w:pPr>
    </w:p>
    <w:p w14:paraId="27043533" w14:textId="02540F38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1 stk sikringsskap</w:t>
      </w:r>
    </w:p>
    <w:p w14:paraId="6779AD88" w14:textId="0F9BC82E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inntil 5 forbrukere eller belastningspunkter</w:t>
      </w:r>
    </w:p>
    <w:p w14:paraId="4203299A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Eksempler kan være:</w:t>
      </w:r>
    </w:p>
    <w:p w14:paraId="3DED235F" w14:textId="77777777" w:rsidR="00797B8B" w:rsidRDefault="00797B8B" w:rsidP="00E5465B">
      <w:pPr>
        <w:rPr>
          <w:rFonts w:eastAsia="Times New Roman"/>
          <w:color w:val="212121"/>
        </w:rPr>
      </w:pPr>
    </w:p>
    <w:p w14:paraId="0E5FC1B4" w14:textId="66930501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varmtvannsbereder</w:t>
      </w:r>
    </w:p>
    <w:p w14:paraId="0A96D82E" w14:textId="51E3D6D7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komfyr / stekeovn</w:t>
      </w:r>
    </w:p>
    <w:p w14:paraId="57F0229E" w14:textId="7139D271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varmeovner</w:t>
      </w:r>
    </w:p>
    <w:p w14:paraId="326CF34C" w14:textId="2E6803A2" w:rsidR="00E5465B" w:rsidRPr="00797B8B" w:rsidRDefault="00E5465B" w:rsidP="00797B8B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797B8B">
        <w:rPr>
          <w:rFonts w:eastAsia="Times New Roman"/>
          <w:color w:val="212121"/>
        </w:rPr>
        <w:t>andre effektkrevende installasjoner</w:t>
      </w:r>
    </w:p>
    <w:p w14:paraId="18BE73AB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Ekstra punkter kan kontrolleres etter avtale.</w:t>
      </w:r>
    </w:p>
    <w:p w14:paraId="1FFB426D" w14:textId="77777777" w:rsidR="00797B8B" w:rsidRDefault="00797B8B" w:rsidP="00E5465B">
      <w:pPr>
        <w:rPr>
          <w:rFonts w:eastAsia="Times New Roman"/>
          <w:color w:val="212121"/>
        </w:rPr>
      </w:pPr>
    </w:p>
    <w:p w14:paraId="5D681E6B" w14:textId="77777777" w:rsidR="00E5465B" w:rsidRDefault="00E5465B" w:rsidP="00E5465B">
      <w:pPr>
        <w:rPr>
          <w:rFonts w:eastAsia="Times New Roman"/>
          <w:b/>
          <w:bCs/>
          <w:color w:val="212121"/>
          <w:sz w:val="28"/>
          <w:szCs w:val="28"/>
        </w:rPr>
      </w:pPr>
      <w:r w:rsidRPr="00797B8B">
        <w:rPr>
          <w:rFonts w:eastAsia="Times New Roman"/>
          <w:b/>
          <w:bCs/>
          <w:color w:val="212121"/>
          <w:sz w:val="28"/>
          <w:szCs w:val="28"/>
        </w:rPr>
        <w:t>Forsikringsrabatt</w:t>
      </w:r>
    </w:p>
    <w:p w14:paraId="177BEA92" w14:textId="77777777" w:rsidR="00797B8B" w:rsidRPr="00797B8B" w:rsidRDefault="00797B8B" w:rsidP="00E5465B">
      <w:pPr>
        <w:rPr>
          <w:rFonts w:eastAsia="Times New Roman"/>
          <w:b/>
          <w:bCs/>
          <w:color w:val="212121"/>
          <w:sz w:val="28"/>
          <w:szCs w:val="28"/>
        </w:rPr>
      </w:pPr>
    </w:p>
    <w:p w14:paraId="303E9090" w14:textId="6B3C9EAE" w:rsidR="00797B8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Flere forsikringsselskaper gir rabatt ved dokumentert og sertifisert el-kontroll av bolig.</w:t>
      </w:r>
    </w:p>
    <w:p w14:paraId="1A78BA58" w14:textId="77777777" w:rsidR="00797B8B" w:rsidRDefault="00797B8B" w:rsidP="00E5465B">
      <w:pPr>
        <w:rPr>
          <w:rFonts w:eastAsia="Times New Roman"/>
          <w:color w:val="212121"/>
        </w:rPr>
      </w:pPr>
    </w:p>
    <w:p w14:paraId="55627C6D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En gjennomført kontroll kan derfor i mange tilfeller gi redusert forsikringspremie.</w:t>
      </w:r>
    </w:p>
    <w:p w14:paraId="7CBAB7EB" w14:textId="77777777" w:rsidR="00797B8B" w:rsidRDefault="00797B8B" w:rsidP="00E5465B">
      <w:pPr>
        <w:rPr>
          <w:rFonts w:eastAsia="Times New Roman"/>
          <w:color w:val="212121"/>
        </w:rPr>
      </w:pPr>
    </w:p>
    <w:p w14:paraId="3E4C42EE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Eventuelle rabatter og vilkår bestemmes av det enkelte forsikringsselskap.</w:t>
      </w:r>
    </w:p>
    <w:p w14:paraId="71FEC052" w14:textId="77777777" w:rsidR="00797B8B" w:rsidRDefault="00797B8B" w:rsidP="00E5465B">
      <w:pPr>
        <w:rPr>
          <w:rFonts w:eastAsia="Times New Roman"/>
          <w:color w:val="212121"/>
        </w:rPr>
      </w:pPr>
    </w:p>
    <w:p w14:paraId="0EB07C6E" w14:textId="77777777" w:rsidR="00E5465B" w:rsidRDefault="00E5465B" w:rsidP="00E5465B">
      <w:pPr>
        <w:rPr>
          <w:rFonts w:eastAsia="Times New Roman"/>
          <w:b/>
          <w:bCs/>
          <w:color w:val="212121"/>
        </w:rPr>
      </w:pPr>
      <w:r w:rsidRPr="00797B8B">
        <w:rPr>
          <w:rFonts w:eastAsia="Times New Roman"/>
          <w:b/>
          <w:bCs/>
          <w:color w:val="212121"/>
        </w:rPr>
        <w:t>Trekning – Gratis sikringsskap</w:t>
      </w:r>
    </w:p>
    <w:p w14:paraId="063CE6C9" w14:textId="77777777" w:rsidR="00797B8B" w:rsidRPr="00797B8B" w:rsidRDefault="00797B8B" w:rsidP="00E5465B">
      <w:pPr>
        <w:rPr>
          <w:rFonts w:eastAsia="Times New Roman"/>
          <w:b/>
          <w:bCs/>
          <w:color w:val="212121"/>
        </w:rPr>
      </w:pPr>
    </w:p>
    <w:p w14:paraId="23A244E1" w14:textId="77777777" w:rsidR="00E5465B" w:rsidRDefault="00E5465B" w:rsidP="00E5465B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Alle kunder som bestiller og får utført rehabilitering av sikringsskap i kampanjeperioden, deltar i trekningen om å få renoveringen refundert.</w:t>
      </w:r>
    </w:p>
    <w:p w14:paraId="186F8132" w14:textId="77777777" w:rsidR="00926277" w:rsidRDefault="00926277" w:rsidP="00E5465B">
      <w:pPr>
        <w:rPr>
          <w:rFonts w:eastAsia="Times New Roman"/>
          <w:color w:val="212121"/>
        </w:rPr>
      </w:pPr>
    </w:p>
    <w:p w14:paraId="23393911" w14:textId="594B6B32" w:rsidR="00E5465B" w:rsidRPr="00926277" w:rsidRDefault="00E5465B" w:rsidP="00926277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926277">
        <w:rPr>
          <w:rFonts w:eastAsia="Times New Roman"/>
          <w:color w:val="212121"/>
        </w:rPr>
        <w:t>Refusjon gjelder verdi inntil kr 12.000,-</w:t>
      </w:r>
    </w:p>
    <w:p w14:paraId="654F0608" w14:textId="2EEBD196" w:rsidR="00E5465B" w:rsidRPr="00926277" w:rsidRDefault="00E5465B" w:rsidP="00926277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926277">
        <w:rPr>
          <w:rFonts w:eastAsia="Times New Roman"/>
          <w:color w:val="212121"/>
        </w:rPr>
        <w:t>Trekning gjennomføres etter at alle oppdrag bestilt i kampanjeperioden er ferdigstilt</w:t>
      </w:r>
      <w:r w:rsidR="00C76E6E">
        <w:rPr>
          <w:rFonts w:eastAsia="Times New Roman"/>
          <w:color w:val="212121"/>
        </w:rPr>
        <w:t>.</w:t>
      </w:r>
    </w:p>
    <w:p w14:paraId="23A75E57" w14:textId="535CEC8D" w:rsidR="00E5465B" w:rsidRPr="00926277" w:rsidRDefault="00E5465B" w:rsidP="00926277">
      <w:pPr>
        <w:pStyle w:val="Listeavsnitt"/>
        <w:numPr>
          <w:ilvl w:val="0"/>
          <w:numId w:val="1"/>
        </w:numPr>
        <w:rPr>
          <w:rFonts w:eastAsia="Times New Roman"/>
          <w:color w:val="212121"/>
        </w:rPr>
      </w:pPr>
      <w:r w:rsidRPr="00926277">
        <w:rPr>
          <w:rFonts w:eastAsia="Times New Roman"/>
          <w:color w:val="212121"/>
        </w:rPr>
        <w:t>Resultatet offentliggjøres på virksomhetens Facebook-side, hvor vinner også presenteres</w:t>
      </w:r>
      <w:r w:rsidR="00C76E6E">
        <w:rPr>
          <w:rFonts w:eastAsia="Times New Roman"/>
          <w:color w:val="212121"/>
        </w:rPr>
        <w:t>.</w:t>
      </w:r>
    </w:p>
    <w:p w14:paraId="66DAE5A0" w14:textId="77777777" w:rsidR="00E5465B" w:rsidRDefault="00E5465B" w:rsidP="00E5465B">
      <w:pPr>
        <w:rPr>
          <w:rFonts w:eastAsia="Times New Roman"/>
        </w:rPr>
      </w:pPr>
    </w:p>
    <w:p w14:paraId="2A21AAD1" w14:textId="77777777" w:rsidR="00227491" w:rsidRDefault="00227491"/>
    <w:sectPr w:rsidR="0022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5A84"/>
    <w:multiLevelType w:val="hybridMultilevel"/>
    <w:tmpl w:val="2D544476"/>
    <w:lvl w:ilvl="0" w:tplc="FD6818C2"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5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5B"/>
    <w:rsid w:val="00130E44"/>
    <w:rsid w:val="0013230F"/>
    <w:rsid w:val="0016675D"/>
    <w:rsid w:val="001C2122"/>
    <w:rsid w:val="00227491"/>
    <w:rsid w:val="003F7DF2"/>
    <w:rsid w:val="006C369C"/>
    <w:rsid w:val="00797B8B"/>
    <w:rsid w:val="007E3B33"/>
    <w:rsid w:val="007F1467"/>
    <w:rsid w:val="00817497"/>
    <w:rsid w:val="00873F10"/>
    <w:rsid w:val="00926277"/>
    <w:rsid w:val="00974193"/>
    <w:rsid w:val="00A34336"/>
    <w:rsid w:val="00BE7790"/>
    <w:rsid w:val="00C76E6E"/>
    <w:rsid w:val="00DA746B"/>
    <w:rsid w:val="00E53721"/>
    <w:rsid w:val="00E5465B"/>
    <w:rsid w:val="00E8716B"/>
    <w:rsid w:val="00F0405D"/>
    <w:rsid w:val="00FA6F06"/>
    <w:rsid w:val="00FC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EC23"/>
  <w15:chartTrackingRefBased/>
  <w15:docId w15:val="{397AD916-66BC-43B2-A406-5CFEBA26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5B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46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46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46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46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46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46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46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46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46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4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54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54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546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546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546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546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546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546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54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5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46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4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5465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546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5465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546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54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546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54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Løbakk Elektro Installasjon</dc:creator>
  <cp:keywords/>
  <dc:description/>
  <cp:lastModifiedBy>Løbakk Elektro Installasjon</cp:lastModifiedBy>
  <cp:revision>18</cp:revision>
  <dcterms:created xsi:type="dcterms:W3CDTF">2026-03-11T08:32:00Z</dcterms:created>
  <dcterms:modified xsi:type="dcterms:W3CDTF">2026-03-12T12:05:00Z</dcterms:modified>
</cp:coreProperties>
</file>